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page" w:leftFromText="187" w:rightFromText="187" w:tblpX="0" w:tblpXSpec="center" w:tblpY="1268" w:topFromText="0" w:vertAnchor="page"/>
        <w:tblW w:w="104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48"/>
        <w:gridCol w:w="2550"/>
        <w:gridCol w:w="239"/>
        <w:gridCol w:w="2550"/>
        <w:gridCol w:w="2551"/>
      </w:tblGrid>
      <w:tr>
        <w:trPr>
          <w:trHeight w:val="1975" w:hRule="exact"/>
        </w:trPr>
        <w:tc>
          <w:tcPr>
            <w:tcW w:w="254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205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5"/>
              <w:gridCol w:w="314"/>
              <w:gridCol w:w="315"/>
              <w:gridCol w:w="313"/>
              <w:gridCol w:w="317"/>
              <w:gridCol w:w="313"/>
              <w:gridCol w:w="317"/>
            </w:tblGrid>
            <w:tr>
              <w:trPr>
                <w:trHeight w:val="253" w:hRule="atLeast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SEPTEMBER ‘24</w:t>
                  </w:r>
                </w:p>
              </w:tc>
            </w:tr>
            <w:tr>
              <w:trPr>
                <w:trHeight w:val="189" w:hRule="exac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21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CalendarInformation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>
              <w:rPr>
                <w:rStyle w:val="CalendarInformationBoldChar"/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Pa</w:t>
            </w: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>rent’s Meeting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22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Community Meeting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29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Parent’s Meeting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 xml:space="preserve">        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(October)</w:t>
            </w:r>
          </w:p>
        </w:tc>
        <w:tc>
          <w:tcPr>
            <w:tcW w:w="239" w:type="dxa"/>
            <w:tcBorders>
              <w:left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205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5"/>
              <w:gridCol w:w="314"/>
              <w:gridCol w:w="315"/>
              <w:gridCol w:w="313"/>
              <w:gridCol w:w="317"/>
              <w:gridCol w:w="313"/>
              <w:gridCol w:w="317"/>
            </w:tblGrid>
            <w:tr>
              <w:trPr>
                <w:trHeight w:val="253" w:hRule="atLeast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MARCH ‘25</w:t>
                  </w:r>
                </w:p>
              </w:tc>
            </w:tr>
            <w:tr>
              <w:trPr>
                <w:trHeight w:val="189" w:hRule="exac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22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29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 xml:space="preserve">02         </w:t>
            </w:r>
            <w:r>
              <w:rPr>
                <w:b w:val="false"/>
                <w:bCs w:val="false"/>
              </w:rPr>
              <w:t>Parent’s Meeting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 xml:space="preserve">05         </w:t>
            </w:r>
            <w:r>
              <w:rPr>
                <w:b w:val="false"/>
                <w:bCs w:val="false"/>
              </w:rPr>
              <w:t>Ash Wednesday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 w:val="false"/>
                <w:bCs w:val="false"/>
              </w:rPr>
              <w:t xml:space="preserve">         No Class(Spring Break)  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 xml:space="preserve">22-23   </w:t>
            </w:r>
            <w:r>
              <w:rPr>
                <w:b w:val="false"/>
                <w:bCs w:val="false"/>
              </w:rPr>
              <w:t xml:space="preserve"> H.S. RCYC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b w:val="false"/>
                <w:bCs w:val="false"/>
              </w:rPr>
              <w:t xml:space="preserve">         Community Meeting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 w:val="false"/>
                <w:bCs w:val="false"/>
              </w:rPr>
              <w:t xml:space="preserve">                </w:t>
            </w:r>
            <w:r>
              <w:rPr>
                <w:b w:val="false"/>
                <w:bCs w:val="false"/>
              </w:rPr>
              <w:t xml:space="preserve">Youth Mass      </w:t>
            </w:r>
          </w:p>
        </w:tc>
      </w:tr>
      <w:tr>
        <w:trPr>
          <w:trHeight w:val="76" w:hRule="exact"/>
        </w:trPr>
        <w:tc>
          <w:tcPr>
            <w:tcW w:w="2548" w:type="dxa"/>
            <w:tcBorders>
              <w:top w:val="single" w:sz="4" w:space="0" w:color="92CDDC"/>
              <w:bottom w:val="single" w:sz="4" w:space="0" w:color="92CDDC"/>
            </w:tcBorders>
            <w:tcMar>
              <w:left w:w="0" w:type="dxa"/>
              <w:bottom w:w="11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left w:w="0" w:type="dxa"/>
              <w:bottom w:w="115" w:type="dxa"/>
              <w:right w:w="0" w:type="dxa"/>
            </w:tcMar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39" w:type="dxa"/>
            <w:tcBorders/>
            <w:tcMar>
              <w:left w:w="0" w:type="dxa"/>
              <w:bottom w:w="115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left w:w="0" w:type="dxa"/>
              <w:bottom w:w="115" w:type="dxa"/>
              <w:right w:w="0" w:type="dxa"/>
            </w:tcMar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</w:tcBorders>
            <w:tcMar>
              <w:left w:w="0" w:type="dxa"/>
              <w:bottom w:w="115" w:type="dxa"/>
              <w:right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20" w:hRule="exact"/>
        </w:trPr>
        <w:tc>
          <w:tcPr>
            <w:tcW w:w="254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205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5"/>
              <w:gridCol w:w="314"/>
              <w:gridCol w:w="315"/>
              <w:gridCol w:w="313"/>
              <w:gridCol w:w="317"/>
              <w:gridCol w:w="313"/>
              <w:gridCol w:w="317"/>
            </w:tblGrid>
            <w:tr>
              <w:trPr>
                <w:trHeight w:val="253" w:hRule="atLeast"/>
              </w:trPr>
              <w:tc>
                <w:tcPr>
                  <w:tcW w:w="2204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OCTOBER ‘24</w:t>
                  </w:r>
                </w:p>
              </w:tc>
            </w:tr>
            <w:tr>
              <w:trPr>
                <w:trHeight w:val="189" w:hRule="exac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CalendarInformation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CalendarInformation"/>
              <w:widowControl w:val="fals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6</w:t>
            </w:r>
            <w:r>
              <w:rPr>
                <w:rStyle w:val="CalendarInformationBoldChar"/>
                <w:sz w:val="16"/>
                <w:szCs w:val="16"/>
              </w:rPr>
              <w:tab/>
            </w:r>
            <w:hyperlink r:id="rId2">
              <w:r>
                <w:rPr>
                  <w:rStyle w:val="CalendarInformationBoldChar"/>
                  <w:sz w:val="16"/>
                  <w:szCs w:val="16"/>
                </w:rPr>
                <w:t>F</w:t>
              </w:r>
            </w:hyperlink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>all Bazaar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(no class)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       </w:t>
            </w:r>
            <w:hyperlink r:id="rId3">
              <w:r>
                <w:rPr>
                  <w:rStyle w:val="InternetLink"/>
                  <w:rFonts w:cs="Century Gothic"/>
                  <w:color w:val="auto"/>
                  <w:sz w:val="16"/>
                  <w:szCs w:val="16"/>
                  <w:u w:val="none"/>
                </w:rPr>
                <w:t>Youth Mass and</w:t>
              </w:r>
            </w:hyperlink>
          </w:p>
          <w:p>
            <w:pPr>
              <w:pStyle w:val="Normal"/>
              <w:widowControl w:val="false"/>
              <w:rPr/>
            </w:pP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 xml:space="preserve">             </w:t>
            </w: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>Confirmation Retreat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27 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Community Meeting</w:t>
            </w:r>
          </w:p>
        </w:tc>
        <w:tc>
          <w:tcPr>
            <w:tcW w:w="239" w:type="dxa"/>
            <w:tcBorders>
              <w:left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205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5"/>
              <w:gridCol w:w="314"/>
              <w:gridCol w:w="315"/>
              <w:gridCol w:w="313"/>
              <w:gridCol w:w="317"/>
              <w:gridCol w:w="313"/>
              <w:gridCol w:w="317"/>
            </w:tblGrid>
            <w:tr>
              <w:trPr>
                <w:trHeight w:val="253" w:hRule="atLeast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APRIL ‘25</w:t>
                  </w:r>
                </w:p>
              </w:tc>
            </w:tr>
            <w:tr>
              <w:trPr>
                <w:trHeight w:val="189" w:hRule="exac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26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>
              <w:rPr>
                <w:b/>
                <w:sz w:val="16"/>
                <w:szCs w:val="16"/>
              </w:rPr>
              <w:t xml:space="preserve">     </w:t>
            </w:r>
            <w:r>
              <w:rPr>
                <w:rStyle w:val="InternetLink"/>
                <w:rFonts w:cs="Century Gothic"/>
                <w:b/>
                <w:color w:val="auto"/>
                <w:sz w:val="16"/>
                <w:szCs w:val="16"/>
                <w:u w:val="none"/>
              </w:rPr>
              <w:t xml:space="preserve">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Parent’s Meeting</w:t>
            </w:r>
          </w:p>
          <w:p>
            <w:pPr>
              <w:pStyle w:val="CalendarInformation"/>
              <w:widowControl w:val="false"/>
              <w:rPr/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     </w:t>
            </w:r>
            <w:hyperlink r:id="rId4">
              <w:r>
                <w:rPr>
                  <w:rStyle w:val="Internet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>
            <w:pPr>
              <w:pStyle w:val="CalendarInformation"/>
              <w:widowControl w:val="false"/>
              <w:rPr/>
            </w:pP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 xml:space="preserve">     </w:t>
            </w: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 xml:space="preserve">        </w:t>
            </w: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>No Class</w:t>
            </w:r>
          </w:p>
          <w:p>
            <w:pPr>
              <w:pStyle w:val="CalendarInformation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27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Community Meeting</w:t>
            </w:r>
          </w:p>
        </w:tc>
      </w:tr>
      <w:tr>
        <w:trPr>
          <w:trHeight w:val="76" w:hRule="exact"/>
        </w:trPr>
        <w:tc>
          <w:tcPr>
            <w:tcW w:w="2548" w:type="dxa"/>
            <w:tcBorders>
              <w:top w:val="single" w:sz="4" w:space="0" w:color="92CDDC"/>
              <w:bottom w:val="single" w:sz="4" w:space="0" w:color="92CDDC"/>
            </w:tcBorders>
            <w:tcMar>
              <w:bottom w:w="1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39" w:type="dxa"/>
            <w:tcBorders/>
            <w:tcMar>
              <w:bottom w:w="1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</w:tcBorders>
            <w:tcMar>
              <w:bottom w:w="1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61" w:hRule="exact"/>
        </w:trPr>
        <w:tc>
          <w:tcPr>
            <w:tcW w:w="254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205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5"/>
              <w:gridCol w:w="314"/>
              <w:gridCol w:w="315"/>
              <w:gridCol w:w="313"/>
              <w:gridCol w:w="317"/>
              <w:gridCol w:w="313"/>
              <w:gridCol w:w="317"/>
            </w:tblGrid>
            <w:tr>
              <w:trPr>
                <w:trHeight w:val="253" w:hRule="atLeast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NOVEMBER ‘24</w:t>
                  </w:r>
                </w:p>
              </w:tc>
            </w:tr>
            <w:tr>
              <w:trPr>
                <w:trHeight w:val="189" w:hRule="exac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9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16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23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30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</w:r>
                </w:p>
              </w:tc>
            </w:tr>
          </w:tbl>
          <w:p>
            <w:pPr>
              <w:pStyle w:val="CalendarInformation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CalendarInformation"/>
              <w:widowControl w:val="fals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>
              <w:rPr>
                <w:rStyle w:val="CalendarInformationBoldChar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ab/>
            </w: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>All Saints day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>
              <w:rPr>
                <w:b w:val="false"/>
                <w:bCs w:val="false"/>
              </w:rPr>
              <w:t xml:space="preserve">          Food Drive(Bag deliver)</w:t>
            </w:r>
          </w:p>
          <w:p>
            <w:pPr>
              <w:pStyle w:val="CalendarInformation"/>
              <w:widowControl w:val="fals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ab/>
            </w: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>Parent’s Meeting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07         Confirmation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 xml:space="preserve">09          </w:t>
            </w:r>
            <w:r>
              <w:rPr>
                <w:b w:val="false"/>
                <w:bCs w:val="false"/>
              </w:rPr>
              <w:t>Food drive collection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 xml:space="preserve">17          </w:t>
            </w:r>
            <w:r>
              <w:rPr>
                <w:b w:val="false"/>
                <w:bCs w:val="false"/>
              </w:rPr>
              <w:t>Youth Mass &amp;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 w:val="false"/>
                <w:bCs w:val="false"/>
              </w:rPr>
              <w:t xml:space="preserve">              </w:t>
            </w:r>
            <w:r>
              <w:rPr>
                <w:b w:val="false"/>
                <w:bCs w:val="false"/>
              </w:rPr>
              <w:t>Community Meeting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>
              <w:rPr>
                <w:b w:val="false"/>
                <w:bCs w:val="false"/>
              </w:rPr>
              <w:t xml:space="preserve">          Thanksgiving break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 w:val="false"/>
                <w:bCs w:val="false"/>
              </w:rPr>
              <w:t xml:space="preserve">                 </w:t>
            </w:r>
            <w:r>
              <w:rPr>
                <w:b w:val="false"/>
                <w:bCs w:val="false"/>
              </w:rPr>
              <w:t>(No class)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" w:type="dxa"/>
            <w:tcBorders>
              <w:left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205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5"/>
              <w:gridCol w:w="314"/>
              <w:gridCol w:w="315"/>
              <w:gridCol w:w="313"/>
              <w:gridCol w:w="317"/>
              <w:gridCol w:w="313"/>
              <w:gridCol w:w="317"/>
            </w:tblGrid>
            <w:tr>
              <w:trPr>
                <w:trHeight w:val="253" w:hRule="atLeast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MAY ‘25</w:t>
                  </w:r>
                </w:p>
              </w:tc>
            </w:tr>
            <w:tr>
              <w:trPr>
                <w:trHeight w:val="189" w:hRule="exac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3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10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17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24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</w:rPr>
                  </w:pPr>
                  <w:r>
                    <w:rPr>
                      <w:b w:val="false"/>
                    </w:rPr>
                    <w:t>31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  <w:r>
              <w:rPr>
                <w:b/>
                <w:bCs/>
                <w:sz w:val="16"/>
                <w:szCs w:val="16"/>
              </w:rPr>
              <w:t xml:space="preserve"> 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First Communion</w:t>
            </w:r>
          </w:p>
          <w:p>
            <w:pPr>
              <w:pStyle w:val="CalendarInformation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 xml:space="preserve">      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Youth Mass</w:t>
            </w:r>
          </w:p>
          <w:p>
            <w:pPr>
              <w:pStyle w:val="CalendarInformation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 xml:space="preserve">       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End of Year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>
              <w:rPr>
                <w:b w:val="false"/>
                <w:bCs w:val="false"/>
              </w:rPr>
              <w:t xml:space="preserve">         </w:t>
            </w:r>
            <w:r>
              <w:rPr>
                <w:b w:val="false"/>
                <w:bCs w:val="false"/>
                <w:sz w:val="16"/>
                <w:szCs w:val="16"/>
              </w:rPr>
              <w:t>Honoring Graduates</w:t>
            </w:r>
          </w:p>
          <w:p>
            <w:pPr>
              <w:pStyle w:val="CalendarInformation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 xml:space="preserve">              </w:t>
            </w:r>
          </w:p>
          <w:p>
            <w:pPr>
              <w:pStyle w:val="CalendarInformation"/>
              <w:widowControl w:val="false"/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/>
            </w:r>
          </w:p>
        </w:tc>
      </w:tr>
      <w:tr>
        <w:trPr>
          <w:trHeight w:val="76" w:hRule="exact"/>
        </w:trPr>
        <w:tc>
          <w:tcPr>
            <w:tcW w:w="2548" w:type="dxa"/>
            <w:tcBorders>
              <w:top w:val="single" w:sz="4" w:space="0" w:color="92CDDC"/>
              <w:bottom w:val="single" w:sz="4" w:space="0" w:color="92CDDC"/>
            </w:tcBorders>
            <w:tcMar>
              <w:bottom w:w="1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39" w:type="dxa"/>
            <w:tcBorders/>
            <w:tcMar>
              <w:bottom w:w="1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</w:tcBorders>
            <w:tcMar>
              <w:bottom w:w="1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61" w:hRule="exact"/>
        </w:trPr>
        <w:tc>
          <w:tcPr>
            <w:tcW w:w="254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205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5"/>
              <w:gridCol w:w="314"/>
              <w:gridCol w:w="315"/>
              <w:gridCol w:w="313"/>
              <w:gridCol w:w="317"/>
              <w:gridCol w:w="313"/>
              <w:gridCol w:w="317"/>
            </w:tblGrid>
            <w:tr>
              <w:trPr>
                <w:trHeight w:val="253" w:hRule="atLeast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DECEMBER ‘24</w:t>
                  </w:r>
                </w:p>
              </w:tc>
            </w:tr>
            <w:tr>
              <w:trPr>
                <w:trHeight w:val="189" w:hRule="exac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21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CalendarInformation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CalendarInformation"/>
              <w:widowControl w:val="false"/>
              <w:rPr/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ab/>
            </w: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>Parent’s Meeting</w:t>
            </w:r>
          </w:p>
          <w:p>
            <w:pPr>
              <w:pStyle w:val="CalendarInformation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08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Christmas Play</w:t>
            </w:r>
          </w:p>
          <w:p>
            <w:pPr>
              <w:pStyle w:val="CalendarInformation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15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Youth Mass</w:t>
            </w:r>
          </w:p>
          <w:p>
            <w:pPr>
              <w:pStyle w:val="CalendarInformation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22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 xml:space="preserve">         Community Meeting</w:t>
            </w:r>
          </w:p>
          <w:p>
            <w:pPr>
              <w:pStyle w:val="CalendarInformation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29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 xml:space="preserve">         No Class</w:t>
            </w:r>
          </w:p>
          <w:p>
            <w:pPr>
              <w:pStyle w:val="CalendarInformation"/>
              <w:widowControl w:val="false"/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/>
            </w:r>
          </w:p>
        </w:tc>
        <w:tc>
          <w:tcPr>
            <w:tcW w:w="239" w:type="dxa"/>
            <w:tcBorders>
              <w:left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205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5"/>
              <w:gridCol w:w="314"/>
              <w:gridCol w:w="315"/>
              <w:gridCol w:w="313"/>
              <w:gridCol w:w="317"/>
              <w:gridCol w:w="313"/>
              <w:gridCol w:w="317"/>
            </w:tblGrid>
            <w:tr>
              <w:trPr>
                <w:trHeight w:val="253" w:hRule="atLeast"/>
              </w:trPr>
              <w:tc>
                <w:tcPr>
                  <w:tcW w:w="220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JUNE ‘25</w:t>
                  </w:r>
                </w:p>
              </w:tc>
            </w:tr>
            <w:tr>
              <w:trPr>
                <w:trHeight w:val="189" w:hRule="exac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21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bCs w:val="false"/>
                      <w:sz w:val="14"/>
                      <w:szCs w:val="14"/>
                    </w:rPr>
                  </w:pPr>
                  <w:r>
                    <w:rPr>
                      <w:b w:val="false"/>
                      <w:bCs w:val="false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        </w:t>
            </w:r>
            <w:hyperlink r:id="rId5">
              <w:r>
                <w:rPr>
                  <w:rStyle w:val="Internet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  <w:p>
            <w:pPr>
              <w:pStyle w:val="CalendarInformation"/>
              <w:widowControl w:val="false"/>
              <w:rPr/>
            </w:pPr>
            <w:r>
              <w:rPr/>
            </w:r>
          </w:p>
        </w:tc>
      </w:tr>
      <w:tr>
        <w:trPr>
          <w:trHeight w:val="76" w:hRule="exact"/>
        </w:trPr>
        <w:tc>
          <w:tcPr>
            <w:tcW w:w="2548" w:type="dxa"/>
            <w:tcBorders>
              <w:top w:val="single" w:sz="4" w:space="0" w:color="92CDDC"/>
              <w:bottom w:val="single" w:sz="4" w:space="0" w:color="92CDDC"/>
            </w:tcBorders>
            <w:tcMar>
              <w:bottom w:w="1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39" w:type="dxa"/>
            <w:tcBorders/>
            <w:tcMar>
              <w:bottom w:w="1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</w:tcBorders>
            <w:tcMar>
              <w:bottom w:w="1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01" w:hRule="exact"/>
        </w:trPr>
        <w:tc>
          <w:tcPr>
            <w:tcW w:w="254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177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1"/>
              <w:gridCol w:w="310"/>
              <w:gridCol w:w="311"/>
              <w:gridCol w:w="309"/>
              <w:gridCol w:w="313"/>
              <w:gridCol w:w="309"/>
              <w:gridCol w:w="313"/>
            </w:tblGrid>
            <w:tr>
              <w:trPr>
                <w:trHeight w:val="256" w:hRule="atLeast"/>
              </w:trPr>
              <w:tc>
                <w:tcPr>
                  <w:tcW w:w="217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JANUARY ‘25</w:t>
                  </w:r>
                </w:p>
              </w:tc>
            </w:tr>
            <w:tr>
              <w:trPr>
                <w:trHeight w:val="192" w:hRule="exac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25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CalendarInformation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CalendarInformation"/>
              <w:widowControl w:val="fals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</w:t>
            </w:r>
            <w:hyperlink r:id="rId6">
              <w:r>
                <w:rPr>
                  <w:rStyle w:val="InternetLink"/>
                  <w:rFonts w:cs="Century Gothic"/>
                  <w:color w:val="auto"/>
                  <w:sz w:val="16"/>
                  <w:szCs w:val="16"/>
                  <w:u w:val="none"/>
                </w:rPr>
                <w:t>N</w:t>
              </w:r>
              <w:r>
                <w:rPr>
                  <w:rStyle w:val="InternetLink"/>
                  <w:rFonts w:cs="Century Gothic"/>
                  <w:color w:val="auto"/>
                  <w:sz w:val="16"/>
                  <w:szCs w:val="16"/>
                  <w:u w:val="none"/>
                </w:rPr>
                <w:t>o</w:t>
              </w:r>
            </w:hyperlink>
            <w:r>
              <w:rPr>
                <w:rFonts w:cs="Century Gothic"/>
                <w:color w:val="auto"/>
                <w:sz w:val="16"/>
                <w:szCs w:val="16"/>
                <w:u w:val="none"/>
              </w:rPr>
              <w:t xml:space="preserve"> Class</w:t>
            </w:r>
          </w:p>
          <w:p>
            <w:pPr>
              <w:pStyle w:val="CalendarInformation"/>
              <w:widowControl w:val="false"/>
              <w:rPr/>
            </w:pPr>
            <w:r>
              <w:rPr>
                <w:rStyle w:val="CalendarInformationBoldChar"/>
                <w:sz w:val="16"/>
                <w:szCs w:val="16"/>
              </w:rPr>
              <w:t>12</w:t>
            </w:r>
            <w:r>
              <w:rPr>
                <w:rStyle w:val="CalendarInformationBoldChar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hyperlink r:id="rId7">
              <w:r>
                <w:rPr>
                  <w:rStyle w:val="InternetLink"/>
                  <w:rFonts w:cs="Century Gothic"/>
                  <w:color w:val="auto"/>
                  <w:sz w:val="16"/>
                  <w:szCs w:val="16"/>
                  <w:u w:val="none"/>
                </w:rPr>
                <w:t>Parent’s Meeting</w:t>
              </w:r>
            </w:hyperlink>
          </w:p>
          <w:p>
            <w:pPr>
              <w:pStyle w:val="CalendarInformation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19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Youth Mass</w:t>
            </w:r>
          </w:p>
          <w:p>
            <w:pPr>
              <w:pStyle w:val="CalendarInformation"/>
              <w:widowControl w:val="false"/>
              <w:rPr/>
            </w:pPr>
            <w:r>
              <w:rPr>
                <w:rStyle w:val="Internet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26        </w:t>
            </w:r>
            <w:r>
              <w:rPr>
                <w:rStyle w:val="InternetLink"/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Community Meeting</w:t>
            </w:r>
          </w:p>
        </w:tc>
        <w:tc>
          <w:tcPr>
            <w:tcW w:w="239" w:type="dxa"/>
            <w:tcBorders>
              <w:left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177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1"/>
              <w:gridCol w:w="310"/>
              <w:gridCol w:w="311"/>
              <w:gridCol w:w="309"/>
              <w:gridCol w:w="313"/>
              <w:gridCol w:w="309"/>
              <w:gridCol w:w="313"/>
            </w:tblGrid>
            <w:tr>
              <w:trPr>
                <w:trHeight w:val="256" w:hRule="atLeast"/>
              </w:trPr>
              <w:tc>
                <w:tcPr>
                  <w:tcW w:w="217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JULY ‘25</w:t>
                  </w:r>
                </w:p>
              </w:tc>
            </w:tr>
            <w:tr>
              <w:trPr>
                <w:trHeight w:val="192" w:hRule="exac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26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widowControl w:val="false"/>
              <w:rPr/>
            </w:pPr>
            <w:r>
              <w:rPr>
                <w:rStyle w:val="CalendarInformationBoldChar"/>
                <w:sz w:val="16"/>
                <w:szCs w:val="16"/>
              </w:rPr>
              <w:t xml:space="preserve">28-31    </w:t>
            </w:r>
            <w:r>
              <w:rPr>
                <w:rStyle w:val="InternetLink"/>
                <w:rFonts w:cs="Century Gothic"/>
                <w:color w:val="auto"/>
                <w:sz w:val="16"/>
                <w:szCs w:val="16"/>
                <w:u w:val="none"/>
              </w:rPr>
              <w:t xml:space="preserve"> CatChat VBS</w:t>
            </w:r>
          </w:p>
        </w:tc>
      </w:tr>
      <w:tr>
        <w:trPr>
          <w:trHeight w:val="76" w:hRule="exact"/>
        </w:trPr>
        <w:tc>
          <w:tcPr>
            <w:tcW w:w="2548" w:type="dxa"/>
            <w:tcBorders>
              <w:top w:val="single" w:sz="4" w:space="0" w:color="92CDDC"/>
              <w:bottom w:val="single" w:sz="4" w:space="0" w:color="92CDDC"/>
            </w:tcBorders>
            <w:tcMar>
              <w:bottom w:w="1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39" w:type="dxa"/>
            <w:tcBorders/>
            <w:tcMar>
              <w:bottom w:w="1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</w:tcBorders>
            <w:tcMar>
              <w:bottom w:w="11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37" w:hRule="exact"/>
        </w:trPr>
        <w:tc>
          <w:tcPr>
            <w:tcW w:w="254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205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5"/>
              <w:gridCol w:w="314"/>
              <w:gridCol w:w="315"/>
              <w:gridCol w:w="313"/>
              <w:gridCol w:w="317"/>
              <w:gridCol w:w="313"/>
              <w:gridCol w:w="317"/>
            </w:tblGrid>
            <w:tr>
              <w:trPr>
                <w:trHeight w:val="253" w:hRule="atLeast"/>
              </w:trPr>
              <w:tc>
                <w:tcPr>
                  <w:tcW w:w="2204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FEBRUARY ‘25</w:t>
                  </w:r>
                </w:p>
              </w:tc>
            </w:tr>
            <w:tr>
              <w:trPr>
                <w:trHeight w:val="189" w:hRule="exact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22</w:t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CalendarInformation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CalendarInformationBoldChar"/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ab/>
            </w:r>
            <w:hyperlink r:id="rId8">
              <w:r>
                <w:rPr>
                  <w:rStyle w:val="InternetLink"/>
                  <w:rFonts w:cs="Century Gothic"/>
                  <w:color w:val="auto"/>
                  <w:sz w:val="16"/>
                  <w:szCs w:val="16"/>
                  <w:u w:val="none"/>
                </w:rPr>
                <w:t>P</w:t>
              </w:r>
              <w:r>
                <w:rPr>
                  <w:rStyle w:val="InternetLink"/>
                  <w:rFonts w:cs="Century Gothic"/>
                  <w:color w:val="auto"/>
                  <w:sz w:val="16"/>
                  <w:szCs w:val="16"/>
                  <w:u w:val="none"/>
                </w:rPr>
                <w:t>a</w:t>
              </w:r>
            </w:hyperlink>
            <w:r>
              <w:rPr>
                <w:rFonts w:cs="Century Gothic"/>
                <w:color w:val="auto"/>
                <w:sz w:val="16"/>
                <w:szCs w:val="16"/>
                <w:u w:val="none"/>
              </w:rPr>
              <w:t>rent’s Meeting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16  </w:t>
            </w:r>
            <w:r>
              <w:rPr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 xml:space="preserve">          Youth Mass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22            </w:t>
            </w:r>
            <w:r>
              <w:rPr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Community Meeting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 xml:space="preserve">                   </w:t>
            </w:r>
            <w:r>
              <w:rPr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(Penance Service)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23            </w:t>
            </w:r>
            <w:r>
              <w:rPr>
                <w:rFonts w:cs="Century Gothic"/>
                <w:b w:val="false"/>
                <w:bCs w:val="false"/>
                <w:color w:val="auto"/>
                <w:sz w:val="16"/>
                <w:szCs w:val="16"/>
                <w:u w:val="none"/>
              </w:rPr>
              <w:t>Jr. High Rally</w:t>
            </w:r>
          </w:p>
        </w:tc>
        <w:tc>
          <w:tcPr>
            <w:tcW w:w="239" w:type="dxa"/>
            <w:tcBorders>
              <w:left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bottomFromText="0" w:horzAnchor="margin" w:leftFromText="180" w:rightFromText="180" w:tblpX="0" w:tblpXSpec="center" w:tblpY="1" w:topFromText="0" w:vertAnchor="page"/>
              <w:tblW w:w="2177" w:type="dxa"/>
              <w:jc w:val="center"/>
              <w:tblInd w:w="0" w:type="dxa"/>
              <w:tblLayout w:type="fixed"/>
              <w:tblCellMar>
                <w:top w:w="0" w:type="dxa"/>
                <w:left w:w="58" w:type="dxa"/>
                <w:bottom w:w="0" w:type="dxa"/>
                <w:right w:w="58" w:type="dxa"/>
              </w:tblCellMar>
              <w:tblLook w:firstRow="1" w:noVBand="0" w:lastRow="1" w:firstColumn="1" w:lastColumn="1" w:noHBand="0" w:val="01e0"/>
            </w:tblPr>
            <w:tblGrid>
              <w:gridCol w:w="311"/>
              <w:gridCol w:w="310"/>
              <w:gridCol w:w="311"/>
              <w:gridCol w:w="309"/>
              <w:gridCol w:w="313"/>
              <w:gridCol w:w="309"/>
              <w:gridCol w:w="313"/>
            </w:tblGrid>
            <w:tr>
              <w:trPr>
                <w:trHeight w:val="256" w:hRule="atLeast"/>
              </w:trPr>
              <w:tc>
                <w:tcPr>
                  <w:tcW w:w="217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333300" w:val="clear"/>
                  <w:vAlign w:val="center"/>
                </w:tcPr>
                <w:p>
                  <w:pPr>
                    <w:pStyle w:val="Month"/>
                    <w:widowControl w:val="false"/>
                    <w:rPr/>
                  </w:pPr>
                  <w:r>
                    <w:rPr/>
                    <w:t>AUGUST ‘25</w:t>
                  </w:r>
                </w:p>
              </w:tc>
            </w:tr>
            <w:tr>
              <w:trPr>
                <w:trHeight w:val="192" w:hRule="exac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/>
                  </w:pPr>
                  <w:r>
                    <w:rPr/>
                    <w:t>S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9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16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23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30</w:t>
                  </w:r>
                </w:p>
              </w:tc>
            </w:tr>
            <w:tr>
              <w:trPr>
                <w:trHeight w:val="192" w:hRule="atLeast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color="auto" w:fill="E0E0E0" w:val="clear"/>
                  <w:tcMar>
                    <w:top w:w="14" w:type="dxa"/>
                  </w:tcMar>
                  <w:vAlign w:val="center"/>
                </w:tcPr>
                <w:p>
                  <w:pPr>
                    <w:pStyle w:val="Daysoftheweek"/>
                    <w:widowControl w:val="false"/>
                    <w:rPr>
                      <w:b w:val="false"/>
                      <w:sz w:val="14"/>
                      <w:szCs w:val="14"/>
                    </w:rPr>
                  </w:pPr>
                  <w:r>
                    <w:rPr>
                      <w:b w:val="false"/>
                      <w:sz w:val="14"/>
                      <w:szCs w:val="1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 xml:space="preserve">01            </w:t>
            </w:r>
            <w:r>
              <w:rPr>
                <w:b w:val="false"/>
                <w:bCs w:val="false"/>
              </w:rPr>
              <w:t>CatChat VBS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>
              <w:rPr>
                <w:b w:val="false"/>
                <w:bCs w:val="false"/>
              </w:rPr>
              <w:t xml:space="preserve">             2025-26 Registration</w:t>
            </w:r>
          </w:p>
          <w:p>
            <w:pPr>
              <w:pStyle w:val="CalendarInformation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 w:val="false"/>
                <w:bCs w:val="false"/>
              </w:rPr>
              <w:t xml:space="preserve">             2025-26 Registration</w:t>
            </w:r>
          </w:p>
        </w:tc>
      </w:tr>
    </w:tbl>
    <w:p>
      <w:pPr>
        <w:pStyle w:val="Heading1"/>
        <w:rPr/>
      </w:pPr>
      <w:r>
        <mc:AlternateContent>
          <mc:Choice Requires="wps">
            <w:drawing>
              <wp:anchor behindDoc="0" distT="0" distB="0" distL="0" distR="4445" simplePos="0" locked="0" layoutInCell="0" allowOverlap="1" relativeHeight="3" wp14:anchorId="577F3CD4">
                <wp:simplePos x="0" y="0"/>
                <wp:positionH relativeFrom="column">
                  <wp:posOffset>2790825</wp:posOffset>
                </wp:positionH>
                <wp:positionV relativeFrom="paragraph">
                  <wp:posOffset>1810385</wp:posOffset>
                </wp:positionV>
                <wp:extent cx="3415030" cy="29972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960" cy="29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right"/>
                              <w:rPr>
                                <w:rFonts w:ascii="Calibri" w:hAnsi="Calibri"/>
                                <w:i/>
                                <w:i/>
                                <w:color w:val="7F7F7F"/>
                                <w:sz w:val="20"/>
                                <w:szCs w:val="20"/>
                              </w:rPr>
                            </w:pPr>
                            <w:hyperlink r:id="rId9">
                              <w:r>
                                <w:rPr>
                                  <w:rStyle w:val="InternetLink"/>
                                  <w:rFonts w:cs="Century Gothic" w:ascii="Calibri" w:hAnsi="Calibri"/>
                                  <w:i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>Calendar Template</w:t>
                              </w:r>
                            </w:hyperlink>
                            <w:r>
                              <w:rPr>
                                <w:rFonts w:ascii="Calibri" w:hAnsi="Calibri"/>
                                <w:i/>
                                <w:color w:val="7F7F7F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219.75pt;margin-top:142.55pt;width:268.85pt;height:23.55pt;mso-wrap-style:square;v-text-anchor:top" wp14:anchorId="577F3CD4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right"/>
                        <w:rPr>
                          <w:rFonts w:ascii="Calibri" w:hAnsi="Calibri"/>
                          <w:i/>
                          <w:i/>
                          <w:color w:val="7F7F7F"/>
                          <w:sz w:val="20"/>
                          <w:szCs w:val="20"/>
                        </w:rPr>
                      </w:pPr>
                      <w:hyperlink r:id="rId10">
                        <w:r>
                          <w:rPr>
                            <w:rStyle w:val="InternetLink"/>
                            <w:rFonts w:cs="Century Gothic" w:ascii="Calibri" w:hAnsi="Calibri"/>
                            <w:i/>
                            <w:color w:val="7F7F7F"/>
                            <w:sz w:val="20"/>
                            <w:szCs w:val="20"/>
                            <w:u w:val="none"/>
                          </w:rPr>
                          <w:t>Calendar Template</w:t>
                        </w:r>
                      </w:hyperlink>
                      <w:r>
                        <w:rPr>
                          <w:rFonts w:ascii="Calibri" w:hAnsi="Calibri"/>
                          <w:i/>
                          <w:color w:val="7F7F7F"/>
                          <w:sz w:val="20"/>
                          <w:szCs w:val="20"/>
                        </w:rPr>
                        <w:t xml:space="preserve"> © calendarlabs.com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ST. Theresa Religious Ed.</w:t>
      </w:r>
      <w:r>
        <w:rPr/>
        <w:t xml:space="preserve"> | 2024-2025 CALENDAR</w:t>
      </w:r>
      <w:bookmarkStart w:id="0" w:name="_GoBack"/>
      <w:bookmarkEnd w:id="0"/>
    </w:p>
    <w:sectPr>
      <w:footerReference w:type="default" r:id="rId11"/>
      <w:type w:val="nextPage"/>
      <w:pgSz w:w="12240" w:h="15840"/>
      <w:pgMar w:left="1440" w:right="1440" w:gutter="0" w:header="0" w:top="720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IN" w:eastAsia="en-I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2708"/>
    <w:pPr>
      <w:widowControl/>
      <w:suppressAutoHyphens w:val="true"/>
      <w:bidi w:val="0"/>
      <w:spacing w:before="0" w:after="0"/>
      <w:jc w:val="left"/>
    </w:pPr>
    <w:rPr>
      <w:rFonts w:ascii="Century Gothic" w:hAnsi="Century Gothic" w:cs="Century Gothic" w:eastAsia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 w:val="true"/>
      <w:jc w:val="center"/>
      <w:outlineLvl w:val="0"/>
    </w:pPr>
    <w:rPr>
      <w:b/>
      <w:bCs/>
      <w:color w:val="1F497D"/>
      <w:kern w:val="2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alendarInformationChar" w:customStyle="1">
    <w:name w:val="Calendar Information Char"/>
    <w:basedOn w:val="DefaultParagraphFont"/>
    <w:link w:val="CalendarInformation"/>
    <w:uiPriority w:val="99"/>
    <w:qFormat/>
    <w:locked/>
    <w:rsid w:val="00da2708"/>
    <w:rPr>
      <w:rFonts w:ascii="Century Gothic" w:hAnsi="Century Gothic" w:cs="Century Gothic"/>
      <w:sz w:val="24"/>
      <w:szCs w:val="24"/>
    </w:rPr>
  </w:style>
  <w:style w:type="character" w:styleId="CalendarInformationBoldChar" w:customStyle="1">
    <w:name w:val="Calendar Information Bold Char"/>
    <w:basedOn w:val="CalendarInformationChar"/>
    <w:link w:val="CalendarInformationBold"/>
    <w:uiPriority w:val="99"/>
    <w:qFormat/>
    <w:locked/>
    <w:rsid w:val="0041793b"/>
    <w:rPr>
      <w:rFonts w:ascii="Century Gothic" w:hAnsi="Century Gothic" w:cs="Century Gothic"/>
      <w:b/>
      <w:bCs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a02fd3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a6458"/>
    <w:rPr>
      <w:rFonts w:ascii="Century Gothic" w:hAnsi="Century Gothic" w:cs="Century Gothic"/>
      <w:sz w:val="24"/>
      <w:szCs w:val="24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6a645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Month" w:customStyle="1">
    <w:name w:val="Month"/>
    <w:basedOn w:val="Normal"/>
    <w:uiPriority w:val="99"/>
    <w:qFormat/>
    <w:rsid w:val="00da2708"/>
    <w:pPr>
      <w:jc w:val="center"/>
    </w:pPr>
    <w:rPr>
      <w:b/>
      <w:bCs/>
      <w:color w:val="FFFFFF"/>
      <w:sz w:val="18"/>
      <w:szCs w:val="18"/>
    </w:rPr>
  </w:style>
  <w:style w:type="paragraph" w:styleId="Daysoftheweek" w:customStyle="1">
    <w:name w:val="Days of the week"/>
    <w:basedOn w:val="Normal"/>
    <w:qFormat/>
    <w:rsid w:val="00da2708"/>
    <w:pPr>
      <w:jc w:val="center"/>
    </w:pPr>
    <w:rPr>
      <w:b/>
      <w:bCs/>
      <w:sz w:val="13"/>
      <w:szCs w:val="13"/>
    </w:rPr>
  </w:style>
  <w:style w:type="paragraph" w:styleId="CalendarInformation" w:customStyle="1">
    <w:name w:val="Calendar Information"/>
    <w:basedOn w:val="Normal"/>
    <w:link w:val="CalendarInformationChar"/>
    <w:uiPriority w:val="99"/>
    <w:qFormat/>
    <w:rsid w:val="00da2708"/>
    <w:pPr>
      <w:tabs>
        <w:tab w:val="clear" w:pos="720"/>
        <w:tab w:val="left" w:pos="576" w:leader="none"/>
      </w:tabs>
    </w:pPr>
    <w:rPr>
      <w:sz w:val="15"/>
      <w:szCs w:val="15"/>
    </w:rPr>
  </w:style>
  <w:style w:type="paragraph" w:styleId="CalendarInformationBold" w:customStyle="1">
    <w:name w:val="Calendar Information Bold"/>
    <w:basedOn w:val="CalendarInformation"/>
    <w:link w:val="CalendarInformationBoldChar"/>
    <w:uiPriority w:val="99"/>
    <w:qFormat/>
    <w:rsid w:val="0041793b"/>
    <w:pPr/>
    <w:rPr>
      <w:b/>
      <w:bCs/>
    </w:rPr>
  </w:style>
  <w:style w:type="paragraph" w:styleId="Dates" w:customStyle="1">
    <w:name w:val="Dates"/>
    <w:basedOn w:val="Normal"/>
    <w:uiPriority w:val="99"/>
    <w:qFormat/>
    <w:rsid w:val="00da2708"/>
    <w:pPr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qFormat/>
    <w:rsid w:val="00a02fd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a645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6a645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lendarlabs.com/holidays/us/columbus-day.php" TargetMode="External"/><Relationship Id="rId3" Type="http://schemas.openxmlformats.org/officeDocument/2006/relationships/hyperlink" Target="http://www.calendarlabs.com/holidays/us/halloween.php" TargetMode="External"/><Relationship Id="rId4" Type="http://schemas.openxmlformats.org/officeDocument/2006/relationships/hyperlink" Target="http://www.calendarlabs.com/holidays/us/easter.php" TargetMode="External"/><Relationship Id="rId5" Type="http://schemas.openxmlformats.org/officeDocument/2006/relationships/hyperlink" Target="http://www.calendarlabs.com/holidays/shared/fathers-day.php" TargetMode="External"/><Relationship Id="rId6" Type="http://schemas.openxmlformats.org/officeDocument/2006/relationships/hyperlink" Target="http://www.calendarlabs.com/holidays/us/new-years-day.php" TargetMode="External"/><Relationship Id="rId7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presidents-day.php" TargetMode="External"/><Relationship Id="rId9" Type="http://schemas.openxmlformats.org/officeDocument/2006/relationships/hyperlink" Target="https://www.calendarlabs.com/calendar-templates" TargetMode="External"/><Relationship Id="rId10" Type="http://schemas.openxmlformats.org/officeDocument/2006/relationships/hyperlink" Target="https://www.calendarlabs.com/calendar-templates" TargetMode="Externa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LibreOffice/7.5.1.2$Windows_X86_64 LibreOffice_project/fcbaee479e84c6cd81291587d2ee68cba099e129</Application>
  <AppVersion>15.0000</AppVersion>
  <Pages>1</Pages>
  <Words>633</Words>
  <Characters>1663</Characters>
  <CharactersWithSpaces>2229</CharactersWithSpaces>
  <Paragraphs>514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2022-07-28T14:18:00Z</dcterms:created>
  <dc:creator>calendarlabs.com</dc:creator>
  <dc:description>All Rights Reserved. Copyright © CalendarLabs.com. Do not distribute or sale without written permission.</dc:description>
  <cp:keywords>Calendar calendarlabs.com School Calendar</cp:keywords>
  <dc:language>en-US</dc:language>
  <cp:lastModifiedBy/>
  <cp:lastPrinted>2024-07-26T17:50:43Z</cp:lastPrinted>
  <dcterms:modified xsi:type="dcterms:W3CDTF">2024-07-26T17:55:59Z</dcterms:modified>
  <cp:revision>5</cp:revision>
  <dc:subject>2024-25 Yearly School Calendar - CalendarLabs.com</dc:subject>
  <dc:title>2024-25 Yearly School Calendar - CalendarLabs.com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